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89A58" w14:textId="0E9F4FE7" w:rsidR="00F1365C" w:rsidRPr="00DD2A96" w:rsidRDefault="00620186" w:rsidP="00DD2A9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D2A96">
        <w:rPr>
          <w:rFonts w:ascii="Arial" w:hAnsi="Arial" w:cs="Arial"/>
          <w:b/>
          <w:bCs/>
        </w:rPr>
        <w:t>Preisblatt</w:t>
      </w:r>
    </w:p>
    <w:p w14:paraId="4D6C5BCF" w14:textId="77777777" w:rsidR="00F1365C" w:rsidRPr="00DD2A96" w:rsidRDefault="00F1365C">
      <w:pPr>
        <w:rPr>
          <w:rFonts w:ascii="Arial" w:hAnsi="Arial" w:cs="Arial"/>
          <w:sz w:val="22"/>
          <w:szCs w:val="22"/>
        </w:rPr>
      </w:pPr>
    </w:p>
    <w:p w14:paraId="37F3F6BB" w14:textId="6A34AE77" w:rsidR="00B36384" w:rsidRPr="00DD2A96" w:rsidRDefault="00B36384" w:rsidP="00DD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2"/>
          <w:szCs w:val="22"/>
        </w:rPr>
      </w:pPr>
      <w:r w:rsidRPr="00DD2A96">
        <w:rPr>
          <w:rFonts w:ascii="Arial" w:hAnsi="Arial" w:cs="Arial"/>
          <w:b/>
          <w:bCs/>
          <w:i/>
          <w:iCs/>
          <w:sz w:val="22"/>
          <w:szCs w:val="22"/>
        </w:rPr>
        <w:t>Hinweis</w:t>
      </w:r>
      <w:r w:rsidRPr="00DD2A96">
        <w:rPr>
          <w:rFonts w:ascii="Arial" w:hAnsi="Arial" w:cs="Arial"/>
          <w:i/>
          <w:iCs/>
          <w:sz w:val="22"/>
          <w:szCs w:val="22"/>
        </w:rPr>
        <w:t>: Alle Preise sind gerundet auf zwei Nachkommastellen anzugeben.</w:t>
      </w:r>
    </w:p>
    <w:p w14:paraId="00BF6A00" w14:textId="77777777" w:rsidR="00DD2A96" w:rsidRDefault="00DD2A96">
      <w:pPr>
        <w:rPr>
          <w:rFonts w:ascii="Arial" w:hAnsi="Arial" w:cs="Arial"/>
          <w:b/>
          <w:bCs/>
          <w:sz w:val="22"/>
          <w:szCs w:val="22"/>
        </w:rPr>
      </w:pPr>
    </w:p>
    <w:p w14:paraId="0D1FAE72" w14:textId="77777777" w:rsidR="002169E7" w:rsidRDefault="002169E7">
      <w:pPr>
        <w:rPr>
          <w:rFonts w:ascii="Arial" w:hAnsi="Arial" w:cs="Arial"/>
          <w:b/>
          <w:bCs/>
          <w:sz w:val="22"/>
          <w:szCs w:val="22"/>
        </w:rPr>
      </w:pPr>
    </w:p>
    <w:p w14:paraId="0BA55DB2" w14:textId="5CF70FA2" w:rsidR="003E05B3" w:rsidRPr="00DD2A96" w:rsidRDefault="003E05B3">
      <w:pPr>
        <w:rPr>
          <w:rFonts w:ascii="Arial" w:hAnsi="Arial" w:cs="Arial"/>
          <w:b/>
          <w:bCs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</w:rPr>
        <w:t>Kostengruppe 300</w:t>
      </w:r>
      <w:r w:rsidR="00F1365C" w:rsidRPr="00DD2A96">
        <w:rPr>
          <w:rFonts w:ascii="Arial" w:hAnsi="Arial" w:cs="Arial"/>
          <w:b/>
          <w:bCs/>
          <w:sz w:val="22"/>
          <w:szCs w:val="22"/>
        </w:rPr>
        <w:t xml:space="preserve"> / Bauwerk – Baukonstruktionen</w:t>
      </w:r>
    </w:p>
    <w:p w14:paraId="6E055A96" w14:textId="77777777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40A84AFE" w14:textId="013584B4" w:rsidR="00D21BF2" w:rsidRPr="00DD2A96" w:rsidRDefault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Baustelleneinrichtung</w:t>
      </w:r>
    </w:p>
    <w:p w14:paraId="4D5099B4" w14:textId="28257964" w:rsidR="00263D90" w:rsidRPr="00DD2A96" w:rsidRDefault="00263D90">
      <w:pPr>
        <w:rPr>
          <w:rFonts w:ascii="Arial" w:hAnsi="Arial" w:cs="Arial"/>
          <w:sz w:val="22"/>
          <w:szCs w:val="22"/>
        </w:rPr>
      </w:pPr>
    </w:p>
    <w:p w14:paraId="140E4567" w14:textId="54BD6A38" w:rsidR="00263D90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</w:t>
      </w:r>
      <w:r w:rsidR="00263D90" w:rsidRPr="00DD2A96">
        <w:rPr>
          <w:rFonts w:ascii="Arial" w:hAnsi="Arial" w:cs="Arial"/>
          <w:sz w:val="22"/>
          <w:szCs w:val="22"/>
        </w:rPr>
        <w:t>:</w:t>
      </w:r>
      <w:r w:rsidR="00263D90"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63D90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</w:instrText>
      </w:r>
      <w:bookmarkStart w:id="0" w:name="Text1"/>
      <w:r w:rsidR="002169E7">
        <w:instrText xml:space="preserve">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  <w:bookmarkEnd w:id="0"/>
    </w:p>
    <w:p w14:paraId="40AEB37D" w14:textId="41F36E48" w:rsidR="00263D90" w:rsidRPr="00DD2A96" w:rsidRDefault="00263D90">
      <w:pPr>
        <w:rPr>
          <w:rFonts w:ascii="Arial" w:hAnsi="Arial" w:cs="Arial"/>
          <w:sz w:val="22"/>
          <w:szCs w:val="22"/>
        </w:rPr>
      </w:pPr>
    </w:p>
    <w:p w14:paraId="32DAA889" w14:textId="77777777" w:rsidR="00A86CB3" w:rsidRPr="00DD2A96" w:rsidRDefault="00A86CB3">
      <w:pPr>
        <w:rPr>
          <w:rFonts w:ascii="Arial" w:hAnsi="Arial" w:cs="Arial"/>
          <w:sz w:val="22"/>
          <w:szCs w:val="22"/>
        </w:rPr>
      </w:pPr>
    </w:p>
    <w:p w14:paraId="5C06DF2A" w14:textId="7D308FDB" w:rsidR="00A86CB3" w:rsidRPr="00DD2A96" w:rsidRDefault="003E05B3" w:rsidP="00A86C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Gerüstarbeiten</w:t>
      </w:r>
    </w:p>
    <w:p w14:paraId="0EAC4459" w14:textId="77777777" w:rsidR="00A86CB3" w:rsidRPr="00DD2A96" w:rsidRDefault="00A86CB3" w:rsidP="00A86CB3">
      <w:pPr>
        <w:rPr>
          <w:rFonts w:ascii="Arial" w:hAnsi="Arial" w:cs="Arial"/>
          <w:sz w:val="22"/>
          <w:szCs w:val="22"/>
        </w:rPr>
      </w:pPr>
    </w:p>
    <w:p w14:paraId="1F5A0610" w14:textId="0FA8F4DC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5E72251E" w14:textId="77777777" w:rsidR="00A86CB3" w:rsidRPr="00DD2A96" w:rsidRDefault="00A86CB3" w:rsidP="00263D90">
      <w:pPr>
        <w:rPr>
          <w:rFonts w:ascii="Arial" w:hAnsi="Arial" w:cs="Arial"/>
          <w:sz w:val="22"/>
          <w:szCs w:val="22"/>
          <w:u w:val="single"/>
        </w:rPr>
      </w:pPr>
    </w:p>
    <w:p w14:paraId="470DD94D" w14:textId="77777777" w:rsidR="00263D90" w:rsidRPr="00DD2A96" w:rsidRDefault="00263D90">
      <w:pPr>
        <w:rPr>
          <w:rFonts w:ascii="Arial" w:hAnsi="Arial" w:cs="Arial"/>
          <w:sz w:val="22"/>
          <w:szCs w:val="22"/>
          <w:u w:val="single"/>
        </w:rPr>
      </w:pPr>
    </w:p>
    <w:p w14:paraId="5E9EABD0" w14:textId="4B0BB3AE" w:rsidR="00D21BF2" w:rsidRPr="00DD2A96" w:rsidRDefault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Erdarbeiten und GaLa-Arbeiten</w:t>
      </w:r>
    </w:p>
    <w:p w14:paraId="2740C6C1" w14:textId="77777777" w:rsidR="00263D90" w:rsidRPr="00DD2A96" w:rsidRDefault="00263D90" w:rsidP="00263D90">
      <w:pPr>
        <w:rPr>
          <w:rFonts w:ascii="Arial" w:hAnsi="Arial" w:cs="Arial"/>
          <w:sz w:val="22"/>
          <w:szCs w:val="22"/>
          <w:u w:val="single"/>
        </w:rPr>
      </w:pPr>
    </w:p>
    <w:p w14:paraId="0860447D" w14:textId="158FEC4F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C0E5900" w14:textId="688C86C6" w:rsidR="00D21BF2" w:rsidRPr="00DD2A96" w:rsidRDefault="00D21BF2">
      <w:pPr>
        <w:rPr>
          <w:rFonts w:ascii="Arial" w:hAnsi="Arial" w:cs="Arial"/>
          <w:sz w:val="22"/>
          <w:szCs w:val="22"/>
        </w:rPr>
      </w:pPr>
    </w:p>
    <w:p w14:paraId="721B4466" w14:textId="1B1C0188" w:rsidR="00263D90" w:rsidRPr="00DD2A96" w:rsidRDefault="00263D90">
      <w:pPr>
        <w:rPr>
          <w:rFonts w:ascii="Arial" w:hAnsi="Arial" w:cs="Arial"/>
          <w:sz w:val="22"/>
          <w:szCs w:val="22"/>
        </w:rPr>
      </w:pPr>
    </w:p>
    <w:p w14:paraId="2719F420" w14:textId="1AF8E777" w:rsidR="00D21BF2" w:rsidRPr="00DD2A96" w:rsidRDefault="003E05B3" w:rsidP="00D21BF2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Stahlbetonbauarbeiten</w:t>
      </w:r>
      <w:r w:rsidR="000E4B13" w:rsidRPr="00DD2A96">
        <w:rPr>
          <w:rFonts w:ascii="Arial" w:hAnsi="Arial" w:cs="Arial"/>
          <w:sz w:val="22"/>
          <w:szCs w:val="22"/>
          <w:u w:val="single"/>
        </w:rPr>
        <w:t xml:space="preserve"> / Gründung</w:t>
      </w:r>
    </w:p>
    <w:p w14:paraId="4B098E03" w14:textId="77777777" w:rsidR="00263D90" w:rsidRPr="00DD2A96" w:rsidRDefault="00263D90" w:rsidP="00263D90">
      <w:pPr>
        <w:rPr>
          <w:rFonts w:ascii="Arial" w:hAnsi="Arial" w:cs="Arial"/>
          <w:sz w:val="22"/>
          <w:szCs w:val="22"/>
          <w:u w:val="single"/>
        </w:rPr>
      </w:pPr>
    </w:p>
    <w:p w14:paraId="54C4E867" w14:textId="1CE3C350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4F05A864" w14:textId="2A2E5A0E" w:rsidR="00D21BF2" w:rsidRPr="00DD2A96" w:rsidRDefault="00D21BF2">
      <w:pPr>
        <w:rPr>
          <w:rFonts w:ascii="Arial" w:hAnsi="Arial" w:cs="Arial"/>
          <w:sz w:val="22"/>
          <w:szCs w:val="22"/>
        </w:rPr>
      </w:pPr>
    </w:p>
    <w:p w14:paraId="546461B4" w14:textId="2A052A02" w:rsidR="00263D90" w:rsidRPr="00DD2A96" w:rsidRDefault="00263D90">
      <w:pPr>
        <w:rPr>
          <w:rFonts w:ascii="Arial" w:hAnsi="Arial" w:cs="Arial"/>
          <w:sz w:val="22"/>
          <w:szCs w:val="22"/>
        </w:rPr>
      </w:pPr>
    </w:p>
    <w:p w14:paraId="163A9978" w14:textId="59D47E1F" w:rsidR="003E05B3" w:rsidRPr="00DD2A96" w:rsidRDefault="003E05B3" w:rsidP="00D21BF2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Gebäudekonstruktion /</w:t>
      </w:r>
    </w:p>
    <w:p w14:paraId="29A8C9B4" w14:textId="6E74E9CF" w:rsidR="00D21BF2" w:rsidRPr="00DD2A96" w:rsidRDefault="003E05B3" w:rsidP="00D21BF2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 xml:space="preserve"> Zimmer- und Holzbauarbeiten</w:t>
      </w:r>
    </w:p>
    <w:p w14:paraId="3D7D3B70" w14:textId="77777777" w:rsidR="00263D90" w:rsidRPr="00DD2A96" w:rsidRDefault="00263D90" w:rsidP="00263D90">
      <w:pPr>
        <w:rPr>
          <w:rFonts w:ascii="Arial" w:hAnsi="Arial" w:cs="Arial"/>
          <w:sz w:val="22"/>
          <w:szCs w:val="22"/>
          <w:u w:val="single"/>
        </w:rPr>
      </w:pPr>
    </w:p>
    <w:p w14:paraId="434696A7" w14:textId="7018A9E6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238641C7" w14:textId="77777777" w:rsidR="00263D90" w:rsidRPr="00DD2A96" w:rsidRDefault="00263D90" w:rsidP="00263D90">
      <w:pPr>
        <w:rPr>
          <w:rFonts w:ascii="Arial" w:hAnsi="Arial" w:cs="Arial"/>
          <w:sz w:val="22"/>
          <w:szCs w:val="22"/>
          <w:u w:val="single"/>
        </w:rPr>
      </w:pPr>
    </w:p>
    <w:p w14:paraId="296EE30B" w14:textId="77777777" w:rsidR="000E4B13" w:rsidRPr="00DD2A96" w:rsidRDefault="000E4B13" w:rsidP="00263D90">
      <w:pPr>
        <w:rPr>
          <w:rFonts w:ascii="Arial" w:hAnsi="Arial" w:cs="Arial"/>
          <w:sz w:val="22"/>
          <w:szCs w:val="22"/>
          <w:u w:val="single"/>
        </w:rPr>
      </w:pPr>
    </w:p>
    <w:p w14:paraId="1EE86584" w14:textId="47F74673" w:rsidR="000E4B13" w:rsidRPr="00DD2A96" w:rsidRDefault="000E4B13" w:rsidP="000E4B1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Fassade / Holzverkleidung</w:t>
      </w:r>
    </w:p>
    <w:p w14:paraId="548B4D65" w14:textId="77777777" w:rsidR="000E4B13" w:rsidRPr="00DD2A96" w:rsidRDefault="000E4B13" w:rsidP="000E4B13">
      <w:pPr>
        <w:rPr>
          <w:rFonts w:ascii="Arial" w:hAnsi="Arial" w:cs="Arial"/>
          <w:sz w:val="22"/>
          <w:szCs w:val="22"/>
          <w:u w:val="single"/>
        </w:rPr>
      </w:pPr>
    </w:p>
    <w:p w14:paraId="7F2510BA" w14:textId="51CFE2B7" w:rsidR="000E4B13" w:rsidRPr="00DD2A96" w:rsidRDefault="000E4B13" w:rsidP="000E4B1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C727E87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37A9E6DF" w14:textId="77777777" w:rsidR="00F1365C" w:rsidRPr="00DD2A96" w:rsidRDefault="00F1365C" w:rsidP="003E05B3">
      <w:pPr>
        <w:rPr>
          <w:rFonts w:ascii="Arial" w:hAnsi="Arial" w:cs="Arial"/>
          <w:sz w:val="22"/>
          <w:szCs w:val="22"/>
          <w:u w:val="single"/>
        </w:rPr>
      </w:pPr>
    </w:p>
    <w:p w14:paraId="6564C753" w14:textId="792FC01C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bookmarkStart w:id="1" w:name="_Toc93228366"/>
      <w:r w:rsidRPr="00DD2A96">
        <w:rPr>
          <w:rFonts w:ascii="Arial" w:hAnsi="Arial" w:cs="Arial"/>
          <w:sz w:val="22"/>
          <w:szCs w:val="22"/>
          <w:u w:val="single"/>
        </w:rPr>
        <w:t>Dachabdichtungs- und Klempnerarbeiten</w:t>
      </w:r>
      <w:r w:rsidR="0043032A" w:rsidRPr="00DD2A96">
        <w:rPr>
          <w:rFonts w:ascii="Arial" w:hAnsi="Arial" w:cs="Arial"/>
          <w:sz w:val="22"/>
          <w:szCs w:val="22"/>
          <w:u w:val="single"/>
        </w:rPr>
        <w:t>,</w:t>
      </w:r>
    </w:p>
    <w:bookmarkEnd w:id="1"/>
    <w:p w14:paraId="2AB7903A" w14:textId="1EB15F26" w:rsidR="003E05B3" w:rsidRPr="00DD2A96" w:rsidRDefault="0043032A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Vorrüstung PV-Anlage</w:t>
      </w:r>
    </w:p>
    <w:p w14:paraId="249A99B9" w14:textId="402E2543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5F24DD28" w14:textId="47257BFA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589B39A2" w14:textId="77777777" w:rsidR="00FB22C0" w:rsidRDefault="00FB22C0" w:rsidP="003E05B3">
      <w:pPr>
        <w:rPr>
          <w:rFonts w:ascii="Arial" w:hAnsi="Arial" w:cs="Arial"/>
          <w:bCs/>
          <w:sz w:val="22"/>
          <w:szCs w:val="22"/>
          <w:u w:val="single"/>
          <w:lang w:bidi="de-DE"/>
        </w:rPr>
      </w:pPr>
      <w:bookmarkStart w:id="2" w:name="_Toc93228367"/>
    </w:p>
    <w:p w14:paraId="40D3CE00" w14:textId="77777777" w:rsidR="00FB22C0" w:rsidRDefault="00FB22C0" w:rsidP="003E05B3">
      <w:pPr>
        <w:rPr>
          <w:rFonts w:ascii="Arial" w:hAnsi="Arial" w:cs="Arial"/>
          <w:bCs/>
          <w:sz w:val="22"/>
          <w:szCs w:val="22"/>
          <w:u w:val="single"/>
          <w:lang w:bidi="de-DE"/>
        </w:rPr>
      </w:pPr>
    </w:p>
    <w:p w14:paraId="164ABD50" w14:textId="52451F6F" w:rsidR="003E05B3" w:rsidRPr="00DD2A96" w:rsidRDefault="003E05B3" w:rsidP="003E05B3">
      <w:pPr>
        <w:rPr>
          <w:rFonts w:ascii="Arial" w:hAnsi="Arial" w:cs="Arial"/>
          <w:bCs/>
          <w:sz w:val="22"/>
          <w:szCs w:val="22"/>
          <w:u w:val="single"/>
          <w:lang w:bidi="de-DE"/>
        </w:rPr>
      </w:pPr>
      <w:r w:rsidRPr="00DD2A96">
        <w:rPr>
          <w:rFonts w:ascii="Arial" w:hAnsi="Arial" w:cs="Arial"/>
          <w:bCs/>
          <w:sz w:val="22"/>
          <w:szCs w:val="22"/>
          <w:u w:val="single"/>
          <w:lang w:bidi="de-DE"/>
        </w:rPr>
        <w:t>Außenfenster und Außentüren</w:t>
      </w:r>
      <w:bookmarkEnd w:id="2"/>
    </w:p>
    <w:p w14:paraId="58C89227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7076D427" w14:textId="43F0EC64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2210A168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530B04DF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3DEE1412" w14:textId="77777777" w:rsidR="00CC38EA" w:rsidRPr="00DD2A96" w:rsidRDefault="00CC38EA" w:rsidP="00CC38EA">
      <w:pPr>
        <w:rPr>
          <w:rFonts w:ascii="Arial" w:hAnsi="Arial" w:cs="Arial"/>
          <w:bCs/>
          <w:sz w:val="22"/>
          <w:szCs w:val="22"/>
          <w:u w:val="single"/>
          <w:lang w:bidi="de-DE"/>
        </w:rPr>
      </w:pPr>
      <w:r w:rsidRPr="00DD2A96">
        <w:rPr>
          <w:rFonts w:ascii="Arial" w:hAnsi="Arial" w:cs="Arial"/>
          <w:bCs/>
          <w:sz w:val="22"/>
          <w:szCs w:val="22"/>
          <w:u w:val="single"/>
          <w:lang w:bidi="de-DE"/>
        </w:rPr>
        <w:t>Sonnenschutzanlagen</w:t>
      </w:r>
    </w:p>
    <w:p w14:paraId="7184CB81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0E801352" w14:textId="60594D4B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2AE2128A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76F84711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2EEF96AC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lastRenderedPageBreak/>
        <w:t>Trockenbauarbeiten</w:t>
      </w:r>
    </w:p>
    <w:p w14:paraId="387401ED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2890EE60" w14:textId="06CD3BAD" w:rsidR="00CC38EA" w:rsidRPr="00DD2A96" w:rsidRDefault="00CC38EA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61E9DAD0" w14:textId="77777777" w:rsidR="002169E7" w:rsidRDefault="002169E7" w:rsidP="00CC38EA">
      <w:pPr>
        <w:rPr>
          <w:rFonts w:ascii="Arial" w:hAnsi="Arial" w:cs="Arial"/>
          <w:sz w:val="22"/>
          <w:szCs w:val="22"/>
          <w:u w:val="single"/>
        </w:rPr>
      </w:pPr>
    </w:p>
    <w:p w14:paraId="30746FEF" w14:textId="77777777" w:rsidR="002169E7" w:rsidRDefault="002169E7" w:rsidP="00CC38EA">
      <w:pPr>
        <w:rPr>
          <w:rFonts w:ascii="Arial" w:hAnsi="Arial" w:cs="Arial"/>
          <w:sz w:val="22"/>
          <w:szCs w:val="22"/>
          <w:u w:val="single"/>
        </w:rPr>
      </w:pPr>
    </w:p>
    <w:p w14:paraId="213BB306" w14:textId="637C3E71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Estricharbeiten</w:t>
      </w:r>
    </w:p>
    <w:p w14:paraId="0A4FBEA1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3050EAF9" w14:textId="149F344F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F4AD505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662E98D3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5E712DAB" w14:textId="24A9BC42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Innentüren</w:t>
      </w:r>
      <w:r w:rsidR="000E4B13" w:rsidRPr="00DD2A96">
        <w:rPr>
          <w:rFonts w:ascii="Arial" w:hAnsi="Arial" w:cs="Arial"/>
          <w:sz w:val="22"/>
          <w:szCs w:val="22"/>
          <w:u w:val="single"/>
        </w:rPr>
        <w:t xml:space="preserve"> und Innenfenster</w:t>
      </w:r>
    </w:p>
    <w:p w14:paraId="77116F35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72E43DB6" w14:textId="2113A109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047B600" w14:textId="392059E4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6418D226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18021167" w14:textId="6271E33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Tischlerarbeiten</w:t>
      </w:r>
    </w:p>
    <w:p w14:paraId="2F74E351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3241540C" w14:textId="1BD92479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29255386" w14:textId="0F421DFD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72502D0A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0C426FDB" w14:textId="4626982F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Maler- und Lackierarbeiten</w:t>
      </w:r>
    </w:p>
    <w:p w14:paraId="38AE2BBC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0CD0B087" w14:textId="142DBFE9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3D10EDBB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31B7DDAB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7DDD6E0F" w14:textId="0FB2A27F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Fliesenarbeiten</w:t>
      </w:r>
    </w:p>
    <w:p w14:paraId="32D42205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0F29FB4D" w14:textId="2C9A4A1B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5E9B10B9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6CB25D91" w14:textId="77777777" w:rsidR="00CC38EA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</w:p>
    <w:p w14:paraId="4D7CEBBC" w14:textId="3D73C34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Bodenbelagsarbeiten</w:t>
      </w:r>
    </w:p>
    <w:p w14:paraId="767C155B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114C4430" w14:textId="150A489E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4442FF73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69C4F6F7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594EBF95" w14:textId="1D17523D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Schlosser- und Metallbauarbeiten</w:t>
      </w:r>
    </w:p>
    <w:p w14:paraId="3D18AB0B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59E5698B" w14:textId="35A59F98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1A26EAA" w14:textId="1F7C2675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</w:p>
    <w:p w14:paraId="79684688" w14:textId="77777777" w:rsidR="000E4B13" w:rsidRPr="00DD2A96" w:rsidRDefault="000E4B13" w:rsidP="003E05B3">
      <w:pPr>
        <w:rPr>
          <w:rFonts w:ascii="Arial" w:hAnsi="Arial" w:cs="Arial"/>
          <w:sz w:val="22"/>
          <w:szCs w:val="22"/>
        </w:rPr>
      </w:pPr>
    </w:p>
    <w:p w14:paraId="05858C82" w14:textId="11BC6C47" w:rsidR="000E4B13" w:rsidRPr="00DD2A96" w:rsidRDefault="000E4B13" w:rsidP="000E4B1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Aufzugsarbeiten</w:t>
      </w:r>
    </w:p>
    <w:p w14:paraId="6F6BFAF7" w14:textId="77777777" w:rsidR="000E4B13" w:rsidRPr="00DD2A96" w:rsidRDefault="000E4B13" w:rsidP="000E4B13">
      <w:pPr>
        <w:rPr>
          <w:rFonts w:ascii="Arial" w:hAnsi="Arial" w:cs="Arial"/>
          <w:sz w:val="22"/>
          <w:szCs w:val="22"/>
          <w:u w:val="single"/>
        </w:rPr>
      </w:pPr>
    </w:p>
    <w:p w14:paraId="1C87C839" w14:textId="46B82C1B" w:rsidR="000E4B13" w:rsidRPr="00DD2A96" w:rsidRDefault="000E4B13" w:rsidP="000E4B1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663B7FBF" w14:textId="13A0A106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72B32B5D" w14:textId="77777777" w:rsidR="000E4B13" w:rsidRPr="00DD2A96" w:rsidRDefault="000E4B13" w:rsidP="003E05B3">
      <w:pPr>
        <w:rPr>
          <w:rFonts w:ascii="Arial" w:hAnsi="Arial" w:cs="Arial"/>
          <w:sz w:val="22"/>
          <w:szCs w:val="22"/>
          <w:u w:val="single"/>
        </w:rPr>
      </w:pPr>
    </w:p>
    <w:p w14:paraId="2FE74C48" w14:textId="0492A92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Schließanlage</w:t>
      </w:r>
    </w:p>
    <w:p w14:paraId="5766447D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095E638D" w14:textId="4426FCF2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78DC20E8" w14:textId="77777777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</w:p>
    <w:p w14:paraId="510ED715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2540FB07" w14:textId="68A68B30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D2A96">
        <w:rPr>
          <w:rFonts w:ascii="Arial" w:hAnsi="Arial" w:cs="Arial"/>
          <w:b/>
          <w:bCs/>
          <w:sz w:val="22"/>
          <w:szCs w:val="22"/>
          <w:u w:val="single"/>
        </w:rPr>
        <w:t>Kostengruppe 300, gesamt</w:t>
      </w:r>
    </w:p>
    <w:p w14:paraId="0F764524" w14:textId="41BC5C70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2917E15E" w14:textId="129B7DF2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</w:rPr>
        <w:t>Netto pauschal EUR:</w:t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="002169E7" w:rsidRPr="002169E7">
        <w:rPr>
          <w:rFonts w:ascii="Arial" w:hAnsi="Arial" w:cs="Arial"/>
          <w:b/>
          <w:bCs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 w:rsidRPr="002169E7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169E7" w:rsidRPr="002169E7">
        <w:rPr>
          <w:b/>
          <w:bCs/>
        </w:rPr>
        <w:instrText xml:space="preserve"> FORMTEXT </w:instrText>
      </w:r>
      <w:r w:rsidR="002169E7" w:rsidRPr="002169E7">
        <w:rPr>
          <w:b/>
          <w:bCs/>
        </w:rPr>
      </w:r>
      <w:r w:rsidR="002169E7" w:rsidRPr="002169E7">
        <w:rPr>
          <w:b/>
          <w:bCs/>
        </w:rPr>
        <w:fldChar w:fldCharType="separate"/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</w:rPr>
        <w:fldChar w:fldCharType="end"/>
      </w:r>
    </w:p>
    <w:p w14:paraId="7232FCC4" w14:textId="34279C0E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74E5AC40" w14:textId="119B324F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</w:rPr>
        <w:lastRenderedPageBreak/>
        <w:t>Kostengruppe 400</w:t>
      </w:r>
      <w:r w:rsidR="00F1365C" w:rsidRPr="00DD2A96">
        <w:rPr>
          <w:rFonts w:ascii="Arial" w:hAnsi="Arial" w:cs="Arial"/>
          <w:b/>
          <w:bCs/>
          <w:sz w:val="22"/>
          <w:szCs w:val="22"/>
        </w:rPr>
        <w:t xml:space="preserve"> / Bauwerk – Technische Anlagen</w:t>
      </w:r>
    </w:p>
    <w:p w14:paraId="0736E75B" w14:textId="77777777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</w:rPr>
      </w:pPr>
    </w:p>
    <w:p w14:paraId="7D9E11CC" w14:textId="096FE9FB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Abwasser-</w:t>
      </w:r>
      <w:r w:rsidR="00C74BB4" w:rsidRPr="00DD2A96">
        <w:rPr>
          <w:rFonts w:ascii="Arial" w:hAnsi="Arial" w:cs="Arial"/>
          <w:sz w:val="22"/>
          <w:szCs w:val="22"/>
          <w:u w:val="single"/>
        </w:rPr>
        <w:t xml:space="preserve"> und</w:t>
      </w:r>
      <w:r w:rsidRPr="00DD2A96">
        <w:rPr>
          <w:rFonts w:ascii="Arial" w:hAnsi="Arial" w:cs="Arial"/>
          <w:sz w:val="22"/>
          <w:szCs w:val="22"/>
          <w:u w:val="single"/>
        </w:rPr>
        <w:t xml:space="preserve"> Wasseranlagen</w:t>
      </w:r>
    </w:p>
    <w:p w14:paraId="341DC6A8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755AE522" w14:textId="6E1289C9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2CB7C02C" w14:textId="77777777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</w:p>
    <w:p w14:paraId="5A51D0AA" w14:textId="256FE720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Wärmeversorgungsanlagen</w:t>
      </w:r>
    </w:p>
    <w:p w14:paraId="0FBEEF70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1A1AFA50" w14:textId="328DB625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289D65A0" w14:textId="77777777" w:rsidR="001104EA" w:rsidRPr="00DD2A96" w:rsidRDefault="001104EA" w:rsidP="003E05B3">
      <w:pPr>
        <w:rPr>
          <w:rFonts w:ascii="Arial" w:hAnsi="Arial" w:cs="Arial"/>
          <w:sz w:val="22"/>
          <w:szCs w:val="22"/>
          <w:u w:val="single"/>
        </w:rPr>
      </w:pPr>
    </w:p>
    <w:p w14:paraId="2403F687" w14:textId="77777777" w:rsidR="001104EA" w:rsidRPr="00DD2A96" w:rsidRDefault="001104EA" w:rsidP="003E05B3">
      <w:pPr>
        <w:rPr>
          <w:rFonts w:ascii="Arial" w:hAnsi="Arial" w:cs="Arial"/>
          <w:sz w:val="22"/>
          <w:szCs w:val="22"/>
          <w:u w:val="single"/>
        </w:rPr>
      </w:pPr>
    </w:p>
    <w:p w14:paraId="367430F7" w14:textId="51027F28" w:rsidR="003E05B3" w:rsidRPr="00DD2A96" w:rsidRDefault="00C74BB4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Rauml</w:t>
      </w:r>
      <w:r w:rsidR="003E05B3" w:rsidRPr="00DD2A96">
        <w:rPr>
          <w:rFonts w:ascii="Arial" w:hAnsi="Arial" w:cs="Arial"/>
          <w:sz w:val="22"/>
          <w:szCs w:val="22"/>
          <w:u w:val="single"/>
        </w:rPr>
        <w:t>ufttechnische Anlagen</w:t>
      </w:r>
    </w:p>
    <w:p w14:paraId="22873405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37E377D0" w14:textId="45CDD9AF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26F53C9" w14:textId="53EE1212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</w:p>
    <w:p w14:paraId="6B3DEDFA" w14:textId="77777777" w:rsidR="00C74BB4" w:rsidRPr="00DD2A96" w:rsidRDefault="00C74BB4" w:rsidP="003E05B3">
      <w:pPr>
        <w:rPr>
          <w:rFonts w:ascii="Arial" w:hAnsi="Arial" w:cs="Arial"/>
          <w:sz w:val="22"/>
          <w:szCs w:val="22"/>
        </w:rPr>
      </w:pPr>
    </w:p>
    <w:p w14:paraId="3A75E949" w14:textId="16DD49A5" w:rsidR="003E05B3" w:rsidRPr="00DD2A96" w:rsidRDefault="00CC38EA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Eigenstromversorgungsanlagen</w:t>
      </w:r>
    </w:p>
    <w:p w14:paraId="588356C8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41A51883" w14:textId="72207CB9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03F8A52F" w14:textId="1FD6D04F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4652B81F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54FF0F4A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Niederspannungs-Installationsanlagen</w:t>
      </w:r>
    </w:p>
    <w:p w14:paraId="57FA6332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3BBC62C9" w14:textId="1DA70400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37B88356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52BA6D47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3BE49EC0" w14:textId="156D8A52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Beleuchtungsanlagen</w:t>
      </w:r>
    </w:p>
    <w:p w14:paraId="4CAB0909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58867D94" w14:textId="66A5DF7C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9AA78AF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390DB8E1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186AA630" w14:textId="56FAB0C8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Blitzschutz- und Erdungsanlagen</w:t>
      </w:r>
    </w:p>
    <w:p w14:paraId="4E7636F5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</w:p>
    <w:p w14:paraId="282745B3" w14:textId="139B2BCA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7938F061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1754B9C2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0203E8F6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Fernmelde- und Informations-</w:t>
      </w:r>
    </w:p>
    <w:p w14:paraId="6B0CE2CE" w14:textId="77777777" w:rsidR="00CC38EA" w:rsidRPr="00DD2A96" w:rsidRDefault="00CC38EA" w:rsidP="00CC38EA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technische Anlagen</w:t>
      </w:r>
    </w:p>
    <w:p w14:paraId="6865F6F1" w14:textId="77777777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</w:p>
    <w:p w14:paraId="2ABF60EE" w14:textId="633EE3D1" w:rsidR="00CC38EA" w:rsidRPr="00DD2A96" w:rsidRDefault="00CC38EA" w:rsidP="00CC38EA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13821FA0" w14:textId="77777777" w:rsidR="00CC38EA" w:rsidRPr="00DD2A96" w:rsidRDefault="00CC38EA">
      <w:pPr>
        <w:rPr>
          <w:rFonts w:ascii="Arial" w:hAnsi="Arial" w:cs="Arial"/>
          <w:sz w:val="22"/>
          <w:szCs w:val="22"/>
          <w:u w:val="single"/>
        </w:rPr>
      </w:pPr>
    </w:p>
    <w:p w14:paraId="585FC675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510A88AF" w14:textId="184FA71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Gebäudeautomation</w:t>
      </w:r>
    </w:p>
    <w:p w14:paraId="5408972B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1C2A7040" w14:textId="4188F41D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0F02299D" w14:textId="689C2542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494E509C" w14:textId="5C773F45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65C328A9" w14:textId="24F2A069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Technische Anlagen in Außena</w:t>
      </w:r>
      <w:r w:rsidR="00E477B5" w:rsidRPr="00DD2A96">
        <w:rPr>
          <w:rFonts w:ascii="Arial" w:hAnsi="Arial" w:cs="Arial"/>
          <w:sz w:val="22"/>
          <w:szCs w:val="22"/>
          <w:u w:val="single"/>
        </w:rPr>
        <w:t>n</w:t>
      </w:r>
      <w:r w:rsidRPr="00DD2A96">
        <w:rPr>
          <w:rFonts w:ascii="Arial" w:hAnsi="Arial" w:cs="Arial"/>
          <w:sz w:val="22"/>
          <w:szCs w:val="22"/>
          <w:u w:val="single"/>
        </w:rPr>
        <w:t>lagen</w:t>
      </w:r>
    </w:p>
    <w:p w14:paraId="17D7BB32" w14:textId="4A351A58" w:rsidR="003E05B3" w:rsidRPr="00DD2A96" w:rsidRDefault="003E05B3">
      <w:pPr>
        <w:rPr>
          <w:rFonts w:ascii="Arial" w:hAnsi="Arial" w:cs="Arial"/>
          <w:sz w:val="22"/>
          <w:szCs w:val="22"/>
          <w:u w:val="single"/>
        </w:rPr>
      </w:pPr>
    </w:p>
    <w:p w14:paraId="2D8A43F8" w14:textId="1AF06CDC" w:rsidR="00CC38EA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6A9BAF02" w14:textId="77777777" w:rsidR="002169E7" w:rsidRDefault="002169E7" w:rsidP="003E05B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16593BBD" w14:textId="14BDF1BF" w:rsidR="003E05B3" w:rsidRPr="00DD2A96" w:rsidRDefault="003E05B3" w:rsidP="003E05B3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  <w:u w:val="single"/>
        </w:rPr>
        <w:t>Kostengruppe 400, gesamt</w:t>
      </w:r>
    </w:p>
    <w:p w14:paraId="785584DE" w14:textId="77777777" w:rsidR="003E05B3" w:rsidRPr="00DD2A96" w:rsidRDefault="003E05B3" w:rsidP="003E05B3">
      <w:pPr>
        <w:rPr>
          <w:rFonts w:ascii="Arial" w:hAnsi="Arial" w:cs="Arial"/>
          <w:sz w:val="22"/>
          <w:szCs w:val="22"/>
          <w:u w:val="single"/>
        </w:rPr>
      </w:pPr>
    </w:p>
    <w:p w14:paraId="03D7363B" w14:textId="1B6979E8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</w:rPr>
        <w:t>Netto pauschal EUR:</w:t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="002169E7" w:rsidRPr="002169E7">
        <w:rPr>
          <w:rFonts w:ascii="Arial" w:hAnsi="Arial" w:cs="Arial"/>
          <w:b/>
          <w:bCs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 w:rsidRPr="002169E7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169E7" w:rsidRPr="002169E7">
        <w:rPr>
          <w:b/>
          <w:bCs/>
        </w:rPr>
        <w:instrText xml:space="preserve"> FORMTEXT </w:instrText>
      </w:r>
      <w:r w:rsidR="002169E7" w:rsidRPr="002169E7">
        <w:rPr>
          <w:b/>
          <w:bCs/>
        </w:rPr>
      </w:r>
      <w:r w:rsidR="002169E7" w:rsidRPr="002169E7">
        <w:rPr>
          <w:b/>
          <w:bCs/>
        </w:rPr>
        <w:fldChar w:fldCharType="separate"/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</w:rPr>
        <w:fldChar w:fldCharType="end"/>
      </w:r>
    </w:p>
    <w:p w14:paraId="1C736C8F" w14:textId="300E026C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D2A96">
        <w:rPr>
          <w:rFonts w:ascii="Arial" w:hAnsi="Arial" w:cs="Arial"/>
          <w:b/>
          <w:bCs/>
          <w:sz w:val="22"/>
          <w:szCs w:val="22"/>
          <w:u w:val="single"/>
        </w:rPr>
        <w:lastRenderedPageBreak/>
        <w:t>Kostengruppe 300 + 400, gesamt</w:t>
      </w:r>
    </w:p>
    <w:p w14:paraId="13185B1B" w14:textId="77777777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666B19F9" w14:textId="33849126" w:rsidR="003E05B3" w:rsidRPr="00DD2A96" w:rsidRDefault="003E05B3" w:rsidP="003E05B3">
      <w:pPr>
        <w:rPr>
          <w:rFonts w:ascii="Arial" w:hAnsi="Arial" w:cs="Arial"/>
          <w:b/>
          <w:bCs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</w:rPr>
        <w:t>Netto pauschal EUR:</w:t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Pr="00DD2A96">
        <w:rPr>
          <w:rFonts w:ascii="Arial" w:hAnsi="Arial" w:cs="Arial"/>
          <w:b/>
          <w:bCs/>
          <w:sz w:val="22"/>
          <w:szCs w:val="22"/>
        </w:rPr>
        <w:tab/>
      </w:r>
      <w:r w:rsidR="002169E7" w:rsidRPr="002169E7">
        <w:rPr>
          <w:rFonts w:ascii="Arial" w:hAnsi="Arial" w:cs="Arial"/>
          <w:b/>
          <w:bCs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 w:rsidRPr="002169E7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169E7" w:rsidRPr="002169E7">
        <w:rPr>
          <w:b/>
          <w:bCs/>
        </w:rPr>
        <w:instrText xml:space="preserve"> FORMTEXT </w:instrText>
      </w:r>
      <w:r w:rsidR="002169E7" w:rsidRPr="002169E7">
        <w:rPr>
          <w:b/>
          <w:bCs/>
        </w:rPr>
      </w:r>
      <w:r w:rsidR="002169E7" w:rsidRPr="002169E7">
        <w:rPr>
          <w:b/>
          <w:bCs/>
        </w:rPr>
        <w:fldChar w:fldCharType="separate"/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</w:rPr>
        <w:fldChar w:fldCharType="end"/>
      </w:r>
    </w:p>
    <w:p w14:paraId="598BACF7" w14:textId="77777777" w:rsidR="00F1365C" w:rsidRPr="00DD2A96" w:rsidRDefault="00F1365C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259CB1BA" w14:textId="77777777" w:rsidR="00F1365C" w:rsidRPr="00DD2A96" w:rsidRDefault="00F1365C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245C2590" w14:textId="6772C66E" w:rsidR="00F1365C" w:rsidRPr="000A3155" w:rsidRDefault="00F1365C" w:rsidP="00F1365C">
      <w:pPr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0A3155">
        <w:rPr>
          <w:rFonts w:ascii="Arial" w:hAnsi="Arial" w:cs="Arial"/>
          <w:color w:val="000000" w:themeColor="text1"/>
          <w:sz w:val="22"/>
          <w:szCs w:val="22"/>
          <w:u w:val="single"/>
        </w:rPr>
        <w:t>Kostengruppe 500 /</w:t>
      </w:r>
      <w:r w:rsidRPr="000A315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0A3155">
        <w:rPr>
          <w:rFonts w:ascii="Arial" w:hAnsi="Arial" w:cs="Arial"/>
          <w:color w:val="000000" w:themeColor="text1"/>
          <w:sz w:val="22"/>
          <w:szCs w:val="22"/>
          <w:u w:val="single"/>
        </w:rPr>
        <w:t>Außenanlagen</w:t>
      </w:r>
    </w:p>
    <w:p w14:paraId="5FA3BBCC" w14:textId="7E19C945" w:rsidR="00F1365C" w:rsidRPr="000A3155" w:rsidRDefault="00F1365C" w:rsidP="00F1365C">
      <w:pPr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0A3155">
        <w:rPr>
          <w:rFonts w:ascii="Arial" w:hAnsi="Arial" w:cs="Arial"/>
          <w:color w:val="000000" w:themeColor="text1"/>
          <w:sz w:val="22"/>
          <w:szCs w:val="22"/>
          <w:u w:val="single"/>
        </w:rPr>
        <w:t>und Freiflächen, gesamt</w:t>
      </w:r>
    </w:p>
    <w:p w14:paraId="27685E19" w14:textId="77777777" w:rsidR="00F1365C" w:rsidRPr="000A3155" w:rsidRDefault="00F1365C" w:rsidP="00F1365C">
      <w:pPr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69EEA884" w14:textId="2FEF42E9" w:rsidR="00F1365C" w:rsidRPr="00DD2A96" w:rsidRDefault="00F1365C" w:rsidP="00F1365C">
      <w:pPr>
        <w:rPr>
          <w:rFonts w:ascii="Arial" w:hAnsi="Arial" w:cs="Arial"/>
          <w:color w:val="000000" w:themeColor="text1"/>
          <w:sz w:val="22"/>
          <w:szCs w:val="22"/>
        </w:rPr>
      </w:pPr>
      <w:r w:rsidRPr="000A3155">
        <w:rPr>
          <w:rFonts w:ascii="Arial" w:hAnsi="Arial" w:cs="Arial"/>
          <w:color w:val="000000" w:themeColor="text1"/>
          <w:sz w:val="22"/>
          <w:szCs w:val="22"/>
        </w:rPr>
        <w:t>Netto pauschal EUR:</w:t>
      </w:r>
      <w:r w:rsidRPr="000A3155">
        <w:rPr>
          <w:rFonts w:ascii="Arial" w:hAnsi="Arial" w:cs="Arial"/>
          <w:color w:val="000000" w:themeColor="text1"/>
          <w:sz w:val="22"/>
          <w:szCs w:val="22"/>
        </w:rPr>
        <w:tab/>
      </w:r>
      <w:r w:rsidRPr="000A3155">
        <w:rPr>
          <w:rFonts w:ascii="Arial" w:hAnsi="Arial" w:cs="Arial"/>
          <w:color w:val="000000" w:themeColor="text1"/>
          <w:sz w:val="22"/>
          <w:szCs w:val="22"/>
        </w:rPr>
        <w:tab/>
      </w:r>
      <w:r w:rsidRPr="000A3155">
        <w:rPr>
          <w:rFonts w:ascii="Arial" w:hAnsi="Arial" w:cs="Arial"/>
          <w:color w:val="000000" w:themeColor="text1"/>
          <w:sz w:val="22"/>
          <w:szCs w:val="22"/>
        </w:rPr>
        <w:tab/>
      </w:r>
      <w:r w:rsidRPr="000A3155">
        <w:rPr>
          <w:rFonts w:ascii="Arial" w:hAnsi="Arial" w:cs="Arial"/>
          <w:color w:val="000000" w:themeColor="text1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64448335" w14:textId="77777777" w:rsidR="00F1365C" w:rsidRPr="00DD2A96" w:rsidRDefault="00F1365C" w:rsidP="00F1365C">
      <w:pPr>
        <w:rPr>
          <w:rFonts w:ascii="Arial" w:hAnsi="Arial" w:cs="Arial"/>
          <w:sz w:val="22"/>
          <w:szCs w:val="22"/>
        </w:rPr>
      </w:pPr>
    </w:p>
    <w:p w14:paraId="13B94F10" w14:textId="77777777" w:rsidR="00F1365C" w:rsidRPr="00DD2A96" w:rsidRDefault="00F1365C" w:rsidP="00F1365C">
      <w:pPr>
        <w:rPr>
          <w:rFonts w:ascii="Arial" w:hAnsi="Arial" w:cs="Arial"/>
          <w:sz w:val="22"/>
          <w:szCs w:val="22"/>
        </w:rPr>
      </w:pPr>
    </w:p>
    <w:p w14:paraId="1ABD47C7" w14:textId="0FAFD45E" w:rsidR="00F1365C" w:rsidRPr="00DD2A96" w:rsidRDefault="00F1365C" w:rsidP="00F1365C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Kostengruppe 700 /</w:t>
      </w:r>
      <w:r w:rsidRPr="00DD2A96">
        <w:rPr>
          <w:rFonts w:ascii="Arial" w:hAnsi="Arial" w:cs="Arial"/>
          <w:sz w:val="22"/>
          <w:szCs w:val="22"/>
        </w:rPr>
        <w:t xml:space="preserve"> </w:t>
      </w:r>
      <w:r w:rsidRPr="00DD2A96">
        <w:rPr>
          <w:rFonts w:ascii="Arial" w:hAnsi="Arial" w:cs="Arial"/>
          <w:sz w:val="22"/>
          <w:szCs w:val="22"/>
          <w:u w:val="single"/>
        </w:rPr>
        <w:t>Baunebenkosten,</w:t>
      </w:r>
    </w:p>
    <w:p w14:paraId="1B16A99A" w14:textId="583595B6" w:rsidR="00F1365C" w:rsidRPr="00DD2A96" w:rsidRDefault="00F1365C" w:rsidP="00F1365C">
      <w:pPr>
        <w:rPr>
          <w:rFonts w:ascii="Arial" w:hAnsi="Arial" w:cs="Arial"/>
          <w:sz w:val="22"/>
          <w:szCs w:val="22"/>
          <w:u w:val="single"/>
        </w:rPr>
      </w:pPr>
      <w:r w:rsidRPr="00DD2A96">
        <w:rPr>
          <w:rFonts w:ascii="Arial" w:hAnsi="Arial" w:cs="Arial"/>
          <w:sz w:val="22"/>
          <w:szCs w:val="22"/>
          <w:u w:val="single"/>
        </w:rPr>
        <w:t>gesamt</w:t>
      </w:r>
    </w:p>
    <w:p w14:paraId="4F754453" w14:textId="77777777" w:rsidR="00F1365C" w:rsidRPr="00DD2A96" w:rsidRDefault="00F1365C" w:rsidP="00F1365C">
      <w:pPr>
        <w:rPr>
          <w:rFonts w:ascii="Arial" w:hAnsi="Arial" w:cs="Arial"/>
          <w:sz w:val="22"/>
          <w:szCs w:val="22"/>
          <w:u w:val="single"/>
        </w:rPr>
      </w:pPr>
    </w:p>
    <w:p w14:paraId="60CAF3A6" w14:textId="170F6DC2" w:rsidR="00F1365C" w:rsidRPr="00DD2A96" w:rsidRDefault="00F1365C" w:rsidP="00F1365C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</w:rPr>
        <w:t>Netto pauschal EUR:</w:t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Pr="00DD2A96"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6222BA6A" w14:textId="77777777" w:rsidR="00F1365C" w:rsidRPr="00DD2A96" w:rsidRDefault="00F1365C" w:rsidP="00F1365C">
      <w:pPr>
        <w:rPr>
          <w:rFonts w:ascii="Arial" w:hAnsi="Arial" w:cs="Arial"/>
          <w:sz w:val="22"/>
          <w:szCs w:val="22"/>
        </w:rPr>
      </w:pPr>
    </w:p>
    <w:p w14:paraId="2F44DB4A" w14:textId="77777777" w:rsidR="00F1365C" w:rsidRPr="00DD2A96" w:rsidRDefault="00F1365C" w:rsidP="00F1365C">
      <w:pPr>
        <w:rPr>
          <w:rFonts w:ascii="Arial" w:hAnsi="Arial" w:cs="Arial"/>
          <w:sz w:val="22"/>
          <w:szCs w:val="22"/>
        </w:rPr>
      </w:pPr>
    </w:p>
    <w:p w14:paraId="538AF59F" w14:textId="5A346D22" w:rsidR="00F1365C" w:rsidRPr="00DD2A96" w:rsidRDefault="00F1365C" w:rsidP="00F1365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D2A96">
        <w:rPr>
          <w:rFonts w:ascii="Arial" w:hAnsi="Arial" w:cs="Arial"/>
          <w:b/>
          <w:bCs/>
          <w:sz w:val="22"/>
          <w:szCs w:val="22"/>
          <w:u w:val="single"/>
        </w:rPr>
        <w:t>Kostengruppe 300 + 400 + 500 + 700,</w:t>
      </w:r>
    </w:p>
    <w:p w14:paraId="14FDC9CD" w14:textId="6CF9F80E" w:rsidR="00F1365C" w:rsidRPr="00DD2A96" w:rsidRDefault="00F1365C" w:rsidP="00F1365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D2A96">
        <w:rPr>
          <w:rFonts w:ascii="Arial" w:hAnsi="Arial" w:cs="Arial"/>
          <w:b/>
          <w:bCs/>
          <w:sz w:val="22"/>
          <w:szCs w:val="22"/>
          <w:u w:val="single"/>
        </w:rPr>
        <w:t>gesamt</w:t>
      </w:r>
      <w:r w:rsidR="00172C3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67338CAB" w14:textId="77777777" w:rsidR="00F1365C" w:rsidRDefault="00F1365C" w:rsidP="00F1365C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472F62F1" w14:textId="77777777" w:rsidR="00A8301E" w:rsidRPr="00DD2A96" w:rsidRDefault="00A8301E" w:rsidP="00F1365C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145A83A3" w14:textId="4D658EEE" w:rsidR="00A8301E" w:rsidRPr="00DD2A96" w:rsidRDefault="00A8301E" w:rsidP="00F1365C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sz w:val="22"/>
          <w:szCs w:val="22"/>
          <w:u w:val="single"/>
        </w:rPr>
        <w:t>Brutto</w:t>
      </w:r>
      <w:r w:rsidRPr="00DD2A96">
        <w:rPr>
          <w:rFonts w:ascii="Arial" w:hAnsi="Arial" w:cs="Arial"/>
          <w:sz w:val="22"/>
          <w:szCs w:val="22"/>
        </w:rPr>
        <w:t xml:space="preserve"> pauschal EUR</w:t>
      </w:r>
      <w:r w:rsidR="00C47FC5">
        <w:rPr>
          <w:rFonts w:ascii="Arial" w:hAnsi="Arial" w:cs="Arial"/>
          <w:sz w:val="22"/>
          <w:szCs w:val="22"/>
        </w:rPr>
        <w:t xml:space="preserve"> gesamt</w:t>
      </w:r>
      <w:r w:rsidRPr="00DD2A96">
        <w:rPr>
          <w:rFonts w:ascii="Arial" w:hAnsi="Arial" w:cs="Arial"/>
          <w:sz w:val="22"/>
          <w:szCs w:val="22"/>
        </w:rPr>
        <w:t>:</w:t>
      </w:r>
      <w:r w:rsidRPr="00A830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169E7" w:rsidRPr="00DD2A96">
        <w:rPr>
          <w:rFonts w:ascii="Arial" w:hAnsi="Arial" w:cs="Arial"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>
        <w:fldChar w:fldCharType="begin">
          <w:ffData>
            <w:name w:val="Text1"/>
            <w:enabled/>
            <w:calcOnExit w:val="0"/>
            <w:textInput/>
          </w:ffData>
        </w:fldChar>
      </w:r>
      <w:r w:rsidR="002169E7">
        <w:instrText xml:space="preserve"> FORMTEXT </w:instrText>
      </w:r>
      <w:r w:rsidR="002169E7">
        <w:fldChar w:fldCharType="separate"/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rPr>
          <w:noProof/>
        </w:rPr>
        <w:t> </w:t>
      </w:r>
      <w:r w:rsidR="002169E7">
        <w:fldChar w:fldCharType="end"/>
      </w:r>
    </w:p>
    <w:p w14:paraId="0208772C" w14:textId="77777777" w:rsidR="00A8301E" w:rsidRDefault="00A8301E" w:rsidP="00F1365C">
      <w:pPr>
        <w:rPr>
          <w:rFonts w:ascii="Arial" w:hAnsi="Arial" w:cs="Arial"/>
          <w:b/>
          <w:bCs/>
          <w:sz w:val="22"/>
          <w:szCs w:val="22"/>
        </w:rPr>
      </w:pPr>
    </w:p>
    <w:p w14:paraId="51D235FC" w14:textId="77777777" w:rsidR="00A8301E" w:rsidRDefault="00A8301E" w:rsidP="00F1365C">
      <w:pPr>
        <w:rPr>
          <w:rFonts w:ascii="Arial" w:hAnsi="Arial" w:cs="Arial"/>
          <w:b/>
          <w:bCs/>
          <w:sz w:val="22"/>
          <w:szCs w:val="22"/>
        </w:rPr>
      </w:pPr>
    </w:p>
    <w:p w14:paraId="36C2C3AD" w14:textId="61080074" w:rsidR="009813B5" w:rsidRPr="00DD2A96" w:rsidRDefault="009813B5" w:rsidP="00F1365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Pauschalfestpreis </w:t>
      </w:r>
      <w:r w:rsidRPr="00DD2A96">
        <w:rPr>
          <w:rFonts w:ascii="Arial" w:hAnsi="Arial" w:cs="Arial"/>
          <w:b/>
          <w:bCs/>
          <w:sz w:val="22"/>
          <w:szCs w:val="22"/>
          <w:u w:val="single"/>
        </w:rPr>
        <w:t>n</w:t>
      </w:r>
      <w:r w:rsidR="00F1365C" w:rsidRPr="00DD2A96">
        <w:rPr>
          <w:rFonts w:ascii="Arial" w:hAnsi="Arial" w:cs="Arial"/>
          <w:b/>
          <w:bCs/>
          <w:sz w:val="22"/>
          <w:szCs w:val="22"/>
          <w:u w:val="single"/>
        </w:rPr>
        <w:t>etto</w:t>
      </w:r>
      <w:r w:rsidR="00F1365C" w:rsidRPr="00DD2A96">
        <w:rPr>
          <w:rFonts w:ascii="Arial" w:hAnsi="Arial" w:cs="Arial"/>
          <w:b/>
          <w:bCs/>
          <w:sz w:val="22"/>
          <w:szCs w:val="22"/>
        </w:rPr>
        <w:t xml:space="preserve"> EUR</w:t>
      </w:r>
      <w:r w:rsidR="00C47FC5">
        <w:rPr>
          <w:rFonts w:ascii="Arial" w:hAnsi="Arial" w:cs="Arial"/>
          <w:b/>
          <w:bCs/>
          <w:sz w:val="22"/>
          <w:szCs w:val="22"/>
        </w:rPr>
        <w:t xml:space="preserve"> gesamt</w:t>
      </w:r>
      <w:r w:rsidR="00F1365C" w:rsidRPr="00DD2A96">
        <w:rPr>
          <w:rFonts w:ascii="Arial" w:hAnsi="Arial" w:cs="Arial"/>
          <w:b/>
          <w:bCs/>
          <w:sz w:val="22"/>
          <w:szCs w:val="22"/>
        </w:rPr>
        <w:t>:</w:t>
      </w:r>
      <w:r w:rsidR="00F1365C" w:rsidRPr="00DD2A96">
        <w:rPr>
          <w:rFonts w:ascii="Arial" w:hAnsi="Arial" w:cs="Arial"/>
          <w:b/>
          <w:bCs/>
          <w:sz w:val="22"/>
          <w:szCs w:val="22"/>
        </w:rPr>
        <w:tab/>
      </w:r>
      <w:r w:rsidR="00F1365C" w:rsidRPr="00DD2A96">
        <w:rPr>
          <w:rFonts w:ascii="Arial" w:hAnsi="Arial" w:cs="Arial"/>
          <w:b/>
          <w:bCs/>
          <w:sz w:val="22"/>
          <w:szCs w:val="22"/>
        </w:rPr>
        <w:tab/>
      </w:r>
      <w:r w:rsidR="00F1365C" w:rsidRPr="00DD2A96">
        <w:rPr>
          <w:rFonts w:ascii="Arial" w:hAnsi="Arial" w:cs="Arial"/>
          <w:b/>
          <w:bCs/>
          <w:sz w:val="22"/>
          <w:szCs w:val="22"/>
        </w:rPr>
        <w:tab/>
      </w:r>
      <w:r w:rsidR="002169E7" w:rsidRPr="002169E7">
        <w:rPr>
          <w:rFonts w:ascii="Arial" w:hAnsi="Arial" w:cs="Arial"/>
          <w:b/>
          <w:bCs/>
          <w:sz w:val="22"/>
          <w:szCs w:val="22"/>
        </w:rPr>
        <w:t>____________________</w:t>
      </w:r>
      <w:r w:rsidR="002169E7">
        <w:rPr>
          <w:rFonts w:ascii="Arial" w:hAnsi="Arial" w:cs="Arial"/>
          <w:sz w:val="22"/>
          <w:szCs w:val="22"/>
        </w:rPr>
        <w:t xml:space="preserve"> </w:t>
      </w:r>
      <w:r w:rsidR="002169E7" w:rsidRPr="002169E7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169E7" w:rsidRPr="002169E7">
        <w:rPr>
          <w:b/>
          <w:bCs/>
        </w:rPr>
        <w:instrText xml:space="preserve"> FORMTEXT </w:instrText>
      </w:r>
      <w:r w:rsidR="002169E7" w:rsidRPr="002169E7">
        <w:rPr>
          <w:b/>
          <w:bCs/>
        </w:rPr>
      </w:r>
      <w:r w:rsidR="002169E7" w:rsidRPr="002169E7">
        <w:rPr>
          <w:b/>
          <w:bCs/>
        </w:rPr>
        <w:fldChar w:fldCharType="separate"/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  <w:noProof/>
        </w:rPr>
        <w:t> </w:t>
      </w:r>
      <w:r w:rsidR="002169E7" w:rsidRPr="002169E7">
        <w:rPr>
          <w:b/>
          <w:bCs/>
        </w:rPr>
        <w:fldChar w:fldCharType="end"/>
      </w:r>
    </w:p>
    <w:p w14:paraId="06C87707" w14:textId="4CAE3482" w:rsidR="00F1365C" w:rsidRPr="00DD2A96" w:rsidRDefault="009813B5" w:rsidP="00F1365C">
      <w:pPr>
        <w:rPr>
          <w:rFonts w:ascii="Arial" w:hAnsi="Arial" w:cs="Arial"/>
          <w:sz w:val="22"/>
          <w:szCs w:val="22"/>
        </w:rPr>
      </w:pPr>
      <w:r w:rsidRPr="00DD2A96">
        <w:rPr>
          <w:rFonts w:ascii="Arial" w:hAnsi="Arial" w:cs="Arial"/>
          <w:b/>
          <w:bCs/>
          <w:sz w:val="22"/>
          <w:szCs w:val="22"/>
        </w:rPr>
        <w:t>(Angebotspreis)</w:t>
      </w:r>
    </w:p>
    <w:sectPr w:rsidR="00F1365C" w:rsidRPr="00DD2A96" w:rsidSect="000A3155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3FBD" w14:textId="77777777" w:rsidR="00E3296B" w:rsidRDefault="00E3296B" w:rsidP="0091097C">
      <w:r>
        <w:separator/>
      </w:r>
    </w:p>
  </w:endnote>
  <w:endnote w:type="continuationSeparator" w:id="0">
    <w:p w14:paraId="5EBD2FC0" w14:textId="77777777" w:rsidR="00E3296B" w:rsidRDefault="00E3296B" w:rsidP="0091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 Ligh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EC8C7" w14:textId="4DACA3DC" w:rsidR="0091097C" w:rsidRPr="00DD2A96" w:rsidRDefault="0091097C">
    <w:pPr>
      <w:pStyle w:val="Fuzeile"/>
      <w:rPr>
        <w:rFonts w:ascii="Arial" w:hAnsi="Arial" w:cs="Arial"/>
        <w:sz w:val="20"/>
        <w:szCs w:val="20"/>
      </w:rPr>
    </w:pPr>
    <w:r w:rsidRPr="00DD2A96">
      <w:rPr>
        <w:rFonts w:ascii="Arial" w:hAnsi="Arial" w:cs="Arial"/>
        <w:sz w:val="20"/>
        <w:szCs w:val="20"/>
      </w:rPr>
      <w:t>Preisblatt</w:t>
    </w:r>
    <w:r w:rsidRPr="00DD2A96">
      <w:rPr>
        <w:rFonts w:ascii="Arial" w:hAnsi="Arial" w:cs="Arial"/>
        <w:sz w:val="20"/>
        <w:szCs w:val="20"/>
      </w:rPr>
      <w:tab/>
    </w:r>
    <w:r w:rsidRPr="00DD2A96">
      <w:rPr>
        <w:rFonts w:ascii="Arial" w:hAnsi="Arial" w:cs="Arial"/>
        <w:sz w:val="20"/>
        <w:szCs w:val="20"/>
      </w:rPr>
      <w:tab/>
      <w:t xml:space="preserve">Seite </w:t>
    </w:r>
    <w:r w:rsidRPr="00DD2A96">
      <w:rPr>
        <w:rFonts w:ascii="Arial" w:hAnsi="Arial" w:cs="Arial"/>
        <w:b/>
        <w:bCs/>
        <w:sz w:val="20"/>
        <w:szCs w:val="20"/>
      </w:rPr>
      <w:fldChar w:fldCharType="begin"/>
    </w:r>
    <w:r w:rsidRPr="00DD2A96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DD2A96">
      <w:rPr>
        <w:rFonts w:ascii="Arial" w:hAnsi="Arial" w:cs="Arial"/>
        <w:b/>
        <w:bCs/>
        <w:sz w:val="20"/>
        <w:szCs w:val="20"/>
      </w:rPr>
      <w:fldChar w:fldCharType="separate"/>
    </w:r>
    <w:r w:rsidRPr="00DD2A96">
      <w:rPr>
        <w:rFonts w:ascii="Arial" w:hAnsi="Arial" w:cs="Arial"/>
        <w:b/>
        <w:bCs/>
        <w:sz w:val="20"/>
        <w:szCs w:val="20"/>
      </w:rPr>
      <w:t>1</w:t>
    </w:r>
    <w:r w:rsidRPr="00DD2A96">
      <w:rPr>
        <w:rFonts w:ascii="Arial" w:hAnsi="Arial" w:cs="Arial"/>
        <w:b/>
        <w:bCs/>
        <w:sz w:val="20"/>
        <w:szCs w:val="20"/>
      </w:rPr>
      <w:fldChar w:fldCharType="end"/>
    </w:r>
    <w:r w:rsidRPr="00DD2A96">
      <w:rPr>
        <w:rFonts w:ascii="Arial" w:hAnsi="Arial" w:cs="Arial"/>
        <w:sz w:val="20"/>
        <w:szCs w:val="20"/>
      </w:rPr>
      <w:t xml:space="preserve"> von </w:t>
    </w:r>
    <w:r w:rsidRPr="00DD2A96">
      <w:rPr>
        <w:rFonts w:ascii="Arial" w:hAnsi="Arial" w:cs="Arial"/>
        <w:b/>
        <w:bCs/>
        <w:sz w:val="20"/>
        <w:szCs w:val="20"/>
      </w:rPr>
      <w:fldChar w:fldCharType="begin"/>
    </w:r>
    <w:r w:rsidRPr="00DD2A96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DD2A96">
      <w:rPr>
        <w:rFonts w:ascii="Arial" w:hAnsi="Arial" w:cs="Arial"/>
        <w:b/>
        <w:bCs/>
        <w:sz w:val="20"/>
        <w:szCs w:val="20"/>
      </w:rPr>
      <w:fldChar w:fldCharType="separate"/>
    </w:r>
    <w:r w:rsidRPr="00DD2A96">
      <w:rPr>
        <w:rFonts w:ascii="Arial" w:hAnsi="Arial" w:cs="Arial"/>
        <w:b/>
        <w:bCs/>
        <w:sz w:val="20"/>
        <w:szCs w:val="20"/>
      </w:rPr>
      <w:t>2</w:t>
    </w:r>
    <w:r w:rsidRPr="00DD2A96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CFC42" w14:textId="3D244980" w:rsidR="00517F50" w:rsidRPr="00517F50" w:rsidRDefault="00517F50">
    <w:pPr>
      <w:pStyle w:val="Fuzeile"/>
      <w:rPr>
        <w:rFonts w:ascii="Arial" w:hAnsi="Arial" w:cs="Arial"/>
        <w:sz w:val="20"/>
        <w:szCs w:val="20"/>
      </w:rPr>
    </w:pPr>
    <w:r w:rsidRPr="00517F50">
      <w:rPr>
        <w:rFonts w:ascii="Arial" w:hAnsi="Arial" w:cs="Arial"/>
        <w:sz w:val="20"/>
        <w:szCs w:val="20"/>
      </w:rPr>
      <w:t>Preisblatt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517F50">
      <w:rPr>
        <w:rFonts w:ascii="Arial" w:hAnsi="Arial" w:cs="Arial"/>
        <w:sz w:val="20"/>
        <w:szCs w:val="20"/>
      </w:rPr>
      <w:t xml:space="preserve">Seite </w:t>
    </w:r>
    <w:r w:rsidRPr="00517F50">
      <w:rPr>
        <w:rFonts w:ascii="Arial" w:hAnsi="Arial" w:cs="Arial"/>
        <w:b/>
        <w:bCs/>
        <w:sz w:val="20"/>
        <w:szCs w:val="20"/>
      </w:rPr>
      <w:fldChar w:fldCharType="begin"/>
    </w:r>
    <w:r w:rsidRPr="00517F50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517F50">
      <w:rPr>
        <w:rFonts w:ascii="Arial" w:hAnsi="Arial" w:cs="Arial"/>
        <w:b/>
        <w:bCs/>
        <w:sz w:val="20"/>
        <w:szCs w:val="20"/>
      </w:rPr>
      <w:fldChar w:fldCharType="separate"/>
    </w:r>
    <w:r w:rsidRPr="00517F50">
      <w:rPr>
        <w:rFonts w:ascii="Arial" w:hAnsi="Arial" w:cs="Arial"/>
        <w:b/>
        <w:bCs/>
        <w:sz w:val="20"/>
        <w:szCs w:val="20"/>
      </w:rPr>
      <w:t>1</w:t>
    </w:r>
    <w:r w:rsidRPr="00517F50">
      <w:rPr>
        <w:rFonts w:ascii="Arial" w:hAnsi="Arial" w:cs="Arial"/>
        <w:b/>
        <w:bCs/>
        <w:sz w:val="20"/>
        <w:szCs w:val="20"/>
      </w:rPr>
      <w:fldChar w:fldCharType="end"/>
    </w:r>
    <w:r w:rsidRPr="00517F50">
      <w:rPr>
        <w:rFonts w:ascii="Arial" w:hAnsi="Arial" w:cs="Arial"/>
        <w:sz w:val="20"/>
        <w:szCs w:val="20"/>
      </w:rPr>
      <w:t xml:space="preserve"> von </w:t>
    </w:r>
    <w:r w:rsidRPr="00517F50">
      <w:rPr>
        <w:rFonts w:ascii="Arial" w:hAnsi="Arial" w:cs="Arial"/>
        <w:b/>
        <w:bCs/>
        <w:sz w:val="20"/>
        <w:szCs w:val="20"/>
      </w:rPr>
      <w:fldChar w:fldCharType="begin"/>
    </w:r>
    <w:r w:rsidRPr="00517F50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517F50">
      <w:rPr>
        <w:rFonts w:ascii="Arial" w:hAnsi="Arial" w:cs="Arial"/>
        <w:b/>
        <w:bCs/>
        <w:sz w:val="20"/>
        <w:szCs w:val="20"/>
      </w:rPr>
      <w:fldChar w:fldCharType="separate"/>
    </w:r>
    <w:r w:rsidRPr="00517F50">
      <w:rPr>
        <w:rFonts w:ascii="Arial" w:hAnsi="Arial" w:cs="Arial"/>
        <w:b/>
        <w:bCs/>
        <w:sz w:val="20"/>
        <w:szCs w:val="20"/>
      </w:rPr>
      <w:t>2</w:t>
    </w:r>
    <w:r w:rsidRPr="00517F50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1135" w14:textId="77777777" w:rsidR="00E3296B" w:rsidRDefault="00E3296B" w:rsidP="0091097C">
      <w:r>
        <w:separator/>
      </w:r>
    </w:p>
  </w:footnote>
  <w:footnote w:type="continuationSeparator" w:id="0">
    <w:p w14:paraId="5189CDF9" w14:textId="77777777" w:rsidR="00E3296B" w:rsidRDefault="00E3296B" w:rsidP="0091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0C39" w14:textId="4F7D38D8" w:rsidR="0091097C" w:rsidRPr="00DD2A96" w:rsidRDefault="00DD2A96" w:rsidP="000A3155">
    <w:pPr>
      <w:pStyle w:val="Kopfzeile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Vergabeverfahren </w:t>
    </w:r>
    <w:r w:rsidR="0091097C" w:rsidRPr="00DD2A96">
      <w:rPr>
        <w:rFonts w:ascii="Arial" w:hAnsi="Arial" w:cs="Arial"/>
        <w:sz w:val="20"/>
        <w:szCs w:val="20"/>
      </w:rPr>
      <w:t>01/26: Neubau Kita Bergheim - GU-Leistung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467AB" w14:textId="77777777" w:rsidR="000A3155" w:rsidRPr="000A3155" w:rsidRDefault="000A3155" w:rsidP="000A3155">
    <w:pPr>
      <w:spacing w:line="276" w:lineRule="auto"/>
      <w:rPr>
        <w:rFonts w:ascii="Arial" w:eastAsia="Inter Light" w:hAnsi="Arial" w:cs="Arial"/>
        <w:lang w:val="de" w:eastAsia="de-DE"/>
      </w:rPr>
    </w:pPr>
    <w:r w:rsidRPr="000A3155">
      <w:rPr>
        <w:rFonts w:ascii="Arial" w:eastAsia="Inter Light" w:hAnsi="Arial" w:cs="Arial"/>
        <w:sz w:val="20"/>
        <w:szCs w:val="20"/>
        <w:lang w:val="de" w:eastAsia="de-DE"/>
      </w:rPr>
      <w:t>rainbowtrekkers Kinderhäuser GmbH</w:t>
    </w:r>
  </w:p>
  <w:p w14:paraId="081955B6" w14:textId="4BFBC7A0" w:rsidR="000A3155" w:rsidRPr="000A3155" w:rsidRDefault="000A3155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Vergabeverfahren </w:t>
    </w:r>
    <w:r w:rsidRPr="00DD2A96">
      <w:rPr>
        <w:rFonts w:ascii="Arial" w:hAnsi="Arial" w:cs="Arial"/>
        <w:sz w:val="20"/>
        <w:szCs w:val="20"/>
      </w:rPr>
      <w:t>01/26: Neubau Kita Bergheim - GU-Leistung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HiBRbD/GGkVxaFXw77EsN1S2g2PtKN4GnYRlsoZmcq8ot+wLH+iM1mg0BwxujOn13QQoCmTIF/SfXxhgMbf7w==" w:salt="Gu1Wk0+TfT/Libd3EcgF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F2"/>
    <w:rsid w:val="00005137"/>
    <w:rsid w:val="00013A5C"/>
    <w:rsid w:val="00035B85"/>
    <w:rsid w:val="000A3155"/>
    <w:rsid w:val="000D3FC9"/>
    <w:rsid w:val="000E4B13"/>
    <w:rsid w:val="001104EA"/>
    <w:rsid w:val="00172C3D"/>
    <w:rsid w:val="0018358F"/>
    <w:rsid w:val="001F43F3"/>
    <w:rsid w:val="002169E7"/>
    <w:rsid w:val="00263D90"/>
    <w:rsid w:val="002B61C7"/>
    <w:rsid w:val="003E05B3"/>
    <w:rsid w:val="003F2AB0"/>
    <w:rsid w:val="00413561"/>
    <w:rsid w:val="0043032A"/>
    <w:rsid w:val="004A3EDC"/>
    <w:rsid w:val="004B45AD"/>
    <w:rsid w:val="00517F50"/>
    <w:rsid w:val="00522BEC"/>
    <w:rsid w:val="005D242D"/>
    <w:rsid w:val="00620186"/>
    <w:rsid w:val="006238D6"/>
    <w:rsid w:val="0065388A"/>
    <w:rsid w:val="006C5F22"/>
    <w:rsid w:val="00733A04"/>
    <w:rsid w:val="007A1A34"/>
    <w:rsid w:val="00853AD1"/>
    <w:rsid w:val="008D5B0B"/>
    <w:rsid w:val="0091097C"/>
    <w:rsid w:val="009208FF"/>
    <w:rsid w:val="009813B5"/>
    <w:rsid w:val="009D7553"/>
    <w:rsid w:val="00A2748B"/>
    <w:rsid w:val="00A452F6"/>
    <w:rsid w:val="00A62A3B"/>
    <w:rsid w:val="00A8301E"/>
    <w:rsid w:val="00A86CB3"/>
    <w:rsid w:val="00AC53DB"/>
    <w:rsid w:val="00B36384"/>
    <w:rsid w:val="00C25DC1"/>
    <w:rsid w:val="00C45E4D"/>
    <w:rsid w:val="00C47FC5"/>
    <w:rsid w:val="00C74BB4"/>
    <w:rsid w:val="00CC38EA"/>
    <w:rsid w:val="00CE6414"/>
    <w:rsid w:val="00D201DB"/>
    <w:rsid w:val="00D21BF2"/>
    <w:rsid w:val="00DD2A96"/>
    <w:rsid w:val="00E3296B"/>
    <w:rsid w:val="00E47076"/>
    <w:rsid w:val="00E477B5"/>
    <w:rsid w:val="00E756CD"/>
    <w:rsid w:val="00F1365C"/>
    <w:rsid w:val="00F30E4E"/>
    <w:rsid w:val="00F55135"/>
    <w:rsid w:val="00F630D5"/>
    <w:rsid w:val="00FB1237"/>
    <w:rsid w:val="00FB22C0"/>
    <w:rsid w:val="00FC5B79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FFCF7"/>
  <w15:chartTrackingRefBased/>
  <w15:docId w15:val="{1E5F719C-999C-5C41-9DD3-3E70B0D1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rarbeitung">
    <w:name w:val="Revision"/>
    <w:hidden/>
    <w:uiPriority w:val="99"/>
    <w:semiHidden/>
    <w:rsid w:val="0091097C"/>
  </w:style>
  <w:style w:type="paragraph" w:styleId="Kopfzeile">
    <w:name w:val="header"/>
    <w:basedOn w:val="Standard"/>
    <w:link w:val="KopfzeileZchn"/>
    <w:uiPriority w:val="99"/>
    <w:unhideWhenUsed/>
    <w:rsid w:val="0091097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1097C"/>
  </w:style>
  <w:style w:type="paragraph" w:styleId="Fuzeile">
    <w:name w:val="footer"/>
    <w:basedOn w:val="Standard"/>
    <w:link w:val="FuzeileZchn"/>
    <w:uiPriority w:val="99"/>
    <w:unhideWhenUsed/>
    <w:rsid w:val="0091097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1097C"/>
  </w:style>
  <w:style w:type="character" w:styleId="Kommentarzeichen">
    <w:name w:val="annotation reference"/>
    <w:basedOn w:val="Absatz-Standardschriftart"/>
    <w:uiPriority w:val="99"/>
    <w:semiHidden/>
    <w:unhideWhenUsed/>
    <w:rsid w:val="0065388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5388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5388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38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38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Lennart van Neerven</cp:lastModifiedBy>
  <cp:revision>10</cp:revision>
  <dcterms:created xsi:type="dcterms:W3CDTF">2026-08-06T09:12:00Z</dcterms:created>
  <dcterms:modified xsi:type="dcterms:W3CDTF">2026-08-12T09:45:00Z</dcterms:modified>
</cp:coreProperties>
</file>